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B70E9" w:rsidRDefault="00000000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Anbefalinger fra FAU Vaulen til klassetur på 7. trinn</w:t>
      </w:r>
    </w:p>
    <w:p w14:paraId="00000002" w14:textId="77777777" w:rsidR="00AB70E9" w:rsidRDefault="00AB70E9">
      <w:pPr>
        <w:spacing w:line="240" w:lineRule="auto"/>
        <w:rPr>
          <w:rFonts w:ascii="Calibri" w:eastAsia="Calibri" w:hAnsi="Calibri" w:cs="Calibri"/>
        </w:rPr>
      </w:pPr>
    </w:p>
    <w:p w14:paraId="00000003" w14:textId="77777777" w:rsidR="00AB70E9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Tradisjonelt har det vært gjennomført en klassetur på høsten på 7. trinn. Foreldrene er ansvarlige for planlegging og gjennomføring. Turen gjennomføres utenom skoletid. </w:t>
      </w:r>
    </w:p>
    <w:p w14:paraId="00000004" w14:textId="77777777" w:rsidR="00AB70E9" w:rsidRDefault="00AB70E9">
      <w:pPr>
        <w:spacing w:line="240" w:lineRule="auto"/>
        <w:rPr>
          <w:rFonts w:ascii="Calibri" w:eastAsia="Calibri" w:hAnsi="Calibri" w:cs="Calibri"/>
        </w:rPr>
      </w:pPr>
    </w:p>
    <w:p w14:paraId="00000005" w14:textId="77777777" w:rsidR="00AB70E9" w:rsidRDefault="0000000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Basert på erfaringer fra tidligere klassetrinn og at FAU ønsker at klasseturene skal ta utgangspunkt i </w:t>
      </w:r>
      <w:r>
        <w:rPr>
          <w:rFonts w:ascii="Calibri" w:eastAsia="Calibri" w:hAnsi="Calibri" w:cs="Calibri"/>
          <w:b/>
        </w:rPr>
        <w:t>“alle-med” prinsippet</w:t>
      </w:r>
      <w:r>
        <w:rPr>
          <w:rFonts w:ascii="Calibri" w:eastAsia="Calibri" w:hAnsi="Calibri" w:cs="Calibri"/>
        </w:rPr>
        <w:t>, har vi utarbeidet noen anbefalinger for klasseturen.</w:t>
      </w:r>
    </w:p>
    <w:p w14:paraId="00000006" w14:textId="77777777" w:rsidR="00AB70E9" w:rsidRDefault="00AB70E9">
      <w:pPr>
        <w:spacing w:line="240" w:lineRule="auto"/>
        <w:rPr>
          <w:rFonts w:ascii="Calibri" w:eastAsia="Calibri" w:hAnsi="Calibri" w:cs="Calibri"/>
        </w:rPr>
      </w:pPr>
    </w:p>
    <w:p w14:paraId="00000007" w14:textId="77777777" w:rsidR="00AB70E9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Planlegging</w:t>
      </w:r>
    </w:p>
    <w:p w14:paraId="00000008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FAU anbefaler at foreldrene på foreldremøte på 5.trinn har en forventningsavklaring om budsjett for turen. Endelig budsjett har betydning for hvor mye dugnad klassen må gjennomføre. Klassene har mulighet for å få en del penger via FAU, se punkt 2 nedenfor, men dette vil etter all sannsynlighet ikke være tilstrekkelig til å dekke hele turen. </w:t>
      </w:r>
    </w:p>
    <w:p w14:paraId="00000009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0A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 barna er det ikke nødvendig med dyre aktiviteter for å få en opplevelsesrik tur. Det viktigste med turen er å skape et fellesskap og et sosialt miljø i klassen. Det anbefales derfor at turen gjennomføres på høsten slik at klassen nyter godt av turen hele siste skoleår.</w:t>
      </w:r>
    </w:p>
    <w:p w14:paraId="0000000B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0C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Aktiviteter, lokasjon, antall overnattinger, mat og transport er viktige kostnadsdrivere og rammene bør avklares i foreldregruppen. Jo mer som avklares i fellesskap, jo enklere blir planleggingen.</w:t>
      </w:r>
    </w:p>
    <w:p w14:paraId="0000000D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0E" w14:textId="77777777" w:rsidR="00AB70E9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Buss er dyrt. Det er anbefalt at foreldre kjører, men at de får dekket utgiftene de har som følge av transporten.</w:t>
      </w:r>
    </w:p>
    <w:p w14:paraId="0000000F" w14:textId="77777777" w:rsidR="00AB70E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FAU anbefaler at 4-7 foreldre deltar på turen, men dette er avhengig av den enkelte klassen. Her anbefaler vi at dere også rådfører dere med kontaktlærerne som kjenner klassen godt</w:t>
      </w:r>
    </w:p>
    <w:p w14:paraId="00000010" w14:textId="77777777" w:rsidR="00AB70E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Flere klasser opplyser om at 1 overnatting holder. Noen har booket overnattingsstedet for en hel helg, men likevel valgt 1 overnatting.</w:t>
      </w:r>
    </w:p>
    <w:p w14:paraId="00000011" w14:textId="77777777" w:rsidR="00AB70E9" w:rsidRDefault="00000000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 har vist seg å utgjøre en stor budsjettpost.</w:t>
      </w:r>
    </w:p>
    <w:p w14:paraId="00000012" w14:textId="77777777" w:rsidR="00AB70E9" w:rsidRDefault="00AB70E9">
      <w:pPr>
        <w:spacing w:line="240" w:lineRule="auto"/>
        <w:ind w:firstLine="720"/>
        <w:rPr>
          <w:rFonts w:ascii="Calibri" w:eastAsia="Calibri" w:hAnsi="Calibri" w:cs="Calibri"/>
        </w:rPr>
      </w:pPr>
    </w:p>
    <w:p w14:paraId="00000013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På samme møte bør det settes ned en komité som er ansvarlig for planleggingen. </w:t>
      </w:r>
    </w:p>
    <w:p w14:paraId="00000014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15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 erfaring blir mange leirsteder fort booket, gjerne et år i forveien.</w:t>
      </w:r>
    </w:p>
    <w:p w14:paraId="00000016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17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Ved planlegging av turen kan det være fornuftig å ta hensyn til de som ikke er </w:t>
      </w:r>
      <w:proofErr w:type="gramStart"/>
      <w:r>
        <w:rPr>
          <w:rFonts w:ascii="Calibri" w:eastAsia="Calibri" w:hAnsi="Calibri" w:cs="Calibri"/>
        </w:rPr>
        <w:t>tilstede</w:t>
      </w:r>
      <w:proofErr w:type="gramEnd"/>
      <w:r>
        <w:rPr>
          <w:rFonts w:ascii="Calibri" w:eastAsia="Calibri" w:hAnsi="Calibri" w:cs="Calibri"/>
        </w:rPr>
        <w:t xml:space="preserve"> på </w:t>
      </w:r>
      <w:r>
        <w:rPr>
          <w:rFonts w:ascii="Calibri" w:eastAsia="Calibri" w:hAnsi="Calibri" w:cs="Calibri"/>
        </w:rPr>
        <w:tab/>
        <w:t xml:space="preserve">foreldremøte, de som ikke skriker høyest eller de som ikke stemmer for mye dugnad. Det er gjerne disse vi må ta ekstra hensyn til for å sikre prinsippet om </w:t>
      </w:r>
      <w:r>
        <w:rPr>
          <w:rFonts w:ascii="Calibri" w:eastAsia="Calibri" w:hAnsi="Calibri" w:cs="Calibri"/>
          <w:b/>
        </w:rPr>
        <w:t xml:space="preserve">“alle med”. </w:t>
      </w:r>
    </w:p>
    <w:p w14:paraId="00000018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19" w14:textId="77777777" w:rsidR="00AB70E9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Potensielle inntektskilder fra FAU</w:t>
      </w:r>
    </w:p>
    <w:p w14:paraId="0000001A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1B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FAU gir 2 000kr i tilskudd til hver 6. klasse som skal benyttes til 7. klassetur.</w:t>
      </w:r>
    </w:p>
    <w:p w14:paraId="0000001C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1D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FAU arrangerer en ryddedugnad i skolegården i mai hvor 6. klasse deltar. For hver elev som har med seg en foresatt på dugnaden får klassen utbetalt 250 kr.</w:t>
      </w:r>
    </w:p>
    <w:p w14:paraId="0000001E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1F" w14:textId="77777777" w:rsidR="00AB70E9" w:rsidRDefault="00000000">
      <w:pP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Det er også mulighet for at 6. klasse kan stille med </w:t>
      </w:r>
      <w:proofErr w:type="spellStart"/>
      <w:r>
        <w:rPr>
          <w:rFonts w:ascii="Calibri" w:eastAsia="Calibri" w:hAnsi="Calibri" w:cs="Calibri"/>
        </w:rPr>
        <w:t>salgskafè</w:t>
      </w:r>
      <w:proofErr w:type="spellEnd"/>
      <w:r>
        <w:rPr>
          <w:rFonts w:ascii="Calibri" w:eastAsia="Calibri" w:hAnsi="Calibri" w:cs="Calibri"/>
        </w:rPr>
        <w:t xml:space="preserve"> i forbindelse med ryddedugnad, foreldreforedrag og sykkeldag. Trinnet har da ansvar for å bake kaker, stille kaffe, saft </w:t>
      </w:r>
      <w:proofErr w:type="spellStart"/>
      <w:r>
        <w:rPr>
          <w:rFonts w:ascii="Calibri" w:eastAsia="Calibri" w:hAnsi="Calibri" w:cs="Calibri"/>
        </w:rPr>
        <w:t>etc</w:t>
      </w:r>
      <w:proofErr w:type="spellEnd"/>
      <w:r>
        <w:rPr>
          <w:rFonts w:ascii="Calibri" w:eastAsia="Calibri" w:hAnsi="Calibri" w:cs="Calibri"/>
        </w:rPr>
        <w:t xml:space="preserve"> og får inntektene fra salget. Trinnet må også stille med representanter som står i kiosken. Inntekten fordeles likt mellom klassene som deltar på </w:t>
      </w:r>
      <w:proofErr w:type="spellStart"/>
      <w:r>
        <w:rPr>
          <w:rFonts w:ascii="Calibri" w:eastAsia="Calibri" w:hAnsi="Calibri" w:cs="Calibri"/>
        </w:rPr>
        <w:t>salgskafèen</w:t>
      </w:r>
      <w:proofErr w:type="spellEnd"/>
      <w:r>
        <w:rPr>
          <w:rFonts w:ascii="Calibri" w:eastAsia="Calibri" w:hAnsi="Calibri" w:cs="Calibri"/>
        </w:rPr>
        <w:t xml:space="preserve">. FAU fordeler ansvaret for </w:t>
      </w:r>
      <w:proofErr w:type="spellStart"/>
      <w:r>
        <w:rPr>
          <w:rFonts w:ascii="Calibri" w:eastAsia="Calibri" w:hAnsi="Calibri" w:cs="Calibri"/>
        </w:rPr>
        <w:t>salgskafè</w:t>
      </w:r>
      <w:proofErr w:type="spellEnd"/>
      <w:r>
        <w:rPr>
          <w:rFonts w:ascii="Calibri" w:eastAsia="Calibri" w:hAnsi="Calibri" w:cs="Calibri"/>
        </w:rPr>
        <w:t xml:space="preserve"> og kontakter aktuelle klassekontakter.</w:t>
      </w:r>
    </w:p>
    <w:p w14:paraId="00000020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21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22" w14:textId="77777777" w:rsidR="00AB70E9" w:rsidRDefault="00AB70E9">
      <w:pPr>
        <w:spacing w:line="240" w:lineRule="auto"/>
        <w:ind w:left="720"/>
        <w:rPr>
          <w:rFonts w:ascii="Calibri" w:eastAsia="Calibri" w:hAnsi="Calibri" w:cs="Calibri"/>
        </w:rPr>
      </w:pPr>
    </w:p>
    <w:p w14:paraId="00000023" w14:textId="77777777" w:rsidR="00AB70E9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Forslag til leirsteder</w:t>
      </w:r>
    </w:p>
    <w:p w14:paraId="00000024" w14:textId="77777777" w:rsidR="00AB70E9" w:rsidRDefault="00AB70E9">
      <w:pPr>
        <w:spacing w:line="240" w:lineRule="auto"/>
        <w:rPr>
          <w:rFonts w:ascii="Calibri" w:eastAsia="Calibri" w:hAnsi="Calibri" w:cs="Calibri"/>
        </w:rPr>
      </w:pPr>
    </w:p>
    <w:p w14:paraId="00000025" w14:textId="77777777" w:rsidR="00AB70E9" w:rsidRDefault="00000000">
      <w:pPr>
        <w:numPr>
          <w:ilvl w:val="1"/>
          <w:numId w:val="2"/>
        </w:numPr>
        <w:spacing w:line="240" w:lineRule="auto"/>
      </w:pPr>
      <w:proofErr w:type="spellStart"/>
      <w:r>
        <w:rPr>
          <w:rFonts w:ascii="Calibri" w:eastAsia="Calibri" w:hAnsi="Calibri" w:cs="Calibri"/>
        </w:rPr>
        <w:t>Tonstadli</w:t>
      </w:r>
      <w:proofErr w:type="spellEnd"/>
    </w:p>
    <w:p w14:paraId="00000026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5" w:anchor="velkommen">
        <w:proofErr w:type="spellStart"/>
        <w:r>
          <w:rPr>
            <w:rFonts w:ascii="Calibri" w:eastAsia="Calibri" w:hAnsi="Calibri" w:cs="Calibri"/>
            <w:color w:val="1155CC"/>
            <w:u w:val="single"/>
          </w:rPr>
          <w:t>Tonstadli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- ferie, kurs og misjonssenter</w:t>
        </w:r>
      </w:hyperlink>
    </w:p>
    <w:p w14:paraId="00000027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28" w14:textId="77777777" w:rsidR="00AB70E9" w:rsidRDefault="0000000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Vier leirsted - KFUM/KFUK</w:t>
      </w:r>
    </w:p>
    <w:p w14:paraId="00000029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6">
        <w:r>
          <w:rPr>
            <w:rFonts w:ascii="Calibri" w:eastAsia="Calibri" w:hAnsi="Calibri" w:cs="Calibri"/>
            <w:color w:val="1155CC"/>
            <w:u w:val="single"/>
          </w:rPr>
          <w:t>Vier leirsted (google.com)</w:t>
        </w:r>
      </w:hyperlink>
    </w:p>
    <w:p w14:paraId="0000002A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2B" w14:textId="77777777" w:rsidR="00AB70E9" w:rsidRDefault="0000000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Furutangen (</w:t>
      </w:r>
      <w:proofErr w:type="spellStart"/>
      <w:r>
        <w:rPr>
          <w:rFonts w:ascii="Calibri" w:eastAsia="Calibri" w:hAnsi="Calibri" w:cs="Calibri"/>
        </w:rPr>
        <w:t>Randøy</w:t>
      </w:r>
      <w:proofErr w:type="spellEnd"/>
      <w:r>
        <w:rPr>
          <w:rFonts w:ascii="Calibri" w:eastAsia="Calibri" w:hAnsi="Calibri" w:cs="Calibri"/>
        </w:rPr>
        <w:t>)</w:t>
      </w:r>
    </w:p>
    <w:p w14:paraId="0000002C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7">
        <w:r>
          <w:rPr>
            <w:rFonts w:ascii="Calibri" w:eastAsia="Calibri" w:hAnsi="Calibri" w:cs="Calibri"/>
            <w:color w:val="1155CC"/>
            <w:u w:val="single"/>
          </w:rPr>
          <w:t>Hjem | Furutangen</w:t>
        </w:r>
      </w:hyperlink>
    </w:p>
    <w:p w14:paraId="0000002D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2E" w14:textId="77777777" w:rsidR="00AB70E9" w:rsidRDefault="00000000">
      <w:pPr>
        <w:numPr>
          <w:ilvl w:val="1"/>
          <w:numId w:val="2"/>
        </w:numPr>
        <w:spacing w:line="240" w:lineRule="auto"/>
      </w:pPr>
      <w:proofErr w:type="spellStart"/>
      <w:r>
        <w:rPr>
          <w:rFonts w:ascii="Calibri" w:eastAsia="Calibri" w:hAnsi="Calibri" w:cs="Calibri"/>
        </w:rPr>
        <w:t>Lundsvågen</w:t>
      </w:r>
      <w:proofErr w:type="spellEnd"/>
      <w:r>
        <w:rPr>
          <w:rFonts w:ascii="Calibri" w:eastAsia="Calibri" w:hAnsi="Calibri" w:cs="Calibri"/>
        </w:rPr>
        <w:t xml:space="preserve"> leirskole (Langøy)</w:t>
      </w:r>
    </w:p>
    <w:p w14:paraId="0000002F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8">
        <w:r>
          <w:rPr>
            <w:rFonts w:ascii="Calibri" w:eastAsia="Calibri" w:hAnsi="Calibri" w:cs="Calibri"/>
            <w:color w:val="1155CC"/>
            <w:u w:val="single"/>
          </w:rPr>
          <w:t xml:space="preserve">Lenden skole og ressurssenter - </w:t>
        </w:r>
        <w:proofErr w:type="spellStart"/>
        <w:r>
          <w:rPr>
            <w:rFonts w:ascii="Calibri" w:eastAsia="Calibri" w:hAnsi="Calibri" w:cs="Calibri"/>
            <w:color w:val="1155CC"/>
            <w:u w:val="single"/>
          </w:rPr>
          <w:t>Lundsvågen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>, leirskole (minskole.no)</w:t>
        </w:r>
      </w:hyperlink>
    </w:p>
    <w:p w14:paraId="00000030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31" w14:textId="77777777" w:rsidR="00AB70E9" w:rsidRDefault="0000000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Avaldsnes historiske leirskole</w:t>
      </w:r>
    </w:p>
    <w:p w14:paraId="00000032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9">
        <w:r>
          <w:rPr>
            <w:rFonts w:ascii="Calibri" w:eastAsia="Calibri" w:hAnsi="Calibri" w:cs="Calibri"/>
            <w:color w:val="1155CC"/>
            <w:u w:val="single"/>
          </w:rPr>
          <w:t>Leirskole - Karmøy kommune - Innbygger (karmoy.kommune.no)</w:t>
        </w:r>
      </w:hyperlink>
    </w:p>
    <w:p w14:paraId="00000033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34" w14:textId="77777777" w:rsidR="00AB70E9" w:rsidRDefault="0000000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Vaulali</w:t>
      </w:r>
      <w:proofErr w:type="spellEnd"/>
      <w:r>
        <w:rPr>
          <w:rFonts w:ascii="Calibri" w:eastAsia="Calibri" w:hAnsi="Calibri" w:cs="Calibri"/>
        </w:rPr>
        <w:t xml:space="preserve"> leirsted (</w:t>
      </w:r>
      <w:proofErr w:type="spellStart"/>
      <w:r>
        <w:rPr>
          <w:rFonts w:ascii="Calibri" w:eastAsia="Calibri" w:hAnsi="Calibri" w:cs="Calibri"/>
        </w:rPr>
        <w:t>Bjørheimsbygd</w:t>
      </w:r>
      <w:proofErr w:type="spellEnd"/>
      <w:r>
        <w:rPr>
          <w:rFonts w:ascii="Calibri" w:eastAsia="Calibri" w:hAnsi="Calibri" w:cs="Calibri"/>
        </w:rPr>
        <w:t>/Tau)</w:t>
      </w:r>
    </w:p>
    <w:p w14:paraId="00000035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10">
        <w:proofErr w:type="spellStart"/>
        <w:r>
          <w:rPr>
            <w:rFonts w:ascii="Calibri" w:eastAsia="Calibri" w:hAnsi="Calibri" w:cs="Calibri"/>
            <w:color w:val="1155CC"/>
            <w:u w:val="single"/>
          </w:rPr>
          <w:t>Vaulali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leirsted</w:t>
        </w:r>
      </w:hyperlink>
    </w:p>
    <w:p w14:paraId="00000036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37" w14:textId="77777777" w:rsidR="00AB70E9" w:rsidRDefault="0000000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Gullingen</w:t>
      </w:r>
      <w:proofErr w:type="spellEnd"/>
      <w:r>
        <w:rPr>
          <w:rFonts w:ascii="Calibri" w:eastAsia="Calibri" w:hAnsi="Calibri" w:cs="Calibri"/>
        </w:rPr>
        <w:t xml:space="preserve"> leirskole</w:t>
      </w:r>
    </w:p>
    <w:p w14:paraId="00000038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11">
        <w:proofErr w:type="spellStart"/>
        <w:r>
          <w:rPr>
            <w:rFonts w:ascii="Calibri" w:eastAsia="Calibri" w:hAnsi="Calibri" w:cs="Calibri"/>
            <w:color w:val="1155CC"/>
            <w:u w:val="single"/>
          </w:rPr>
          <w:t>Leirskulen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- </w:t>
        </w:r>
        <w:proofErr w:type="spellStart"/>
        <w:r>
          <w:rPr>
            <w:rFonts w:ascii="Calibri" w:eastAsia="Calibri" w:hAnsi="Calibri" w:cs="Calibri"/>
            <w:color w:val="1155CC"/>
            <w:u w:val="single"/>
          </w:rPr>
          <w:t>Gullingen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1155CC"/>
            <w:u w:val="single"/>
          </w:rPr>
          <w:t>Leirskule</w:t>
        </w:r>
        <w:proofErr w:type="spellEnd"/>
      </w:hyperlink>
    </w:p>
    <w:p w14:paraId="00000039" w14:textId="77777777" w:rsidR="00AB70E9" w:rsidRDefault="00AB70E9">
      <w:pPr>
        <w:spacing w:line="240" w:lineRule="auto"/>
        <w:rPr>
          <w:rFonts w:ascii="Calibri" w:eastAsia="Calibri" w:hAnsi="Calibri" w:cs="Calibri"/>
        </w:rPr>
      </w:pPr>
    </w:p>
    <w:p w14:paraId="0000003A" w14:textId="77777777" w:rsidR="00AB70E9" w:rsidRDefault="0000000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Stemnestaden</w:t>
      </w:r>
      <w:proofErr w:type="spellEnd"/>
      <w:r>
        <w:rPr>
          <w:rFonts w:ascii="Calibri" w:eastAsia="Calibri" w:hAnsi="Calibri" w:cs="Calibri"/>
        </w:rPr>
        <w:t xml:space="preserve"> leirsted</w:t>
      </w:r>
    </w:p>
    <w:p w14:paraId="0000003B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12">
        <w:proofErr w:type="spellStart"/>
        <w:r>
          <w:rPr>
            <w:rFonts w:ascii="Calibri" w:eastAsia="Calibri" w:hAnsi="Calibri" w:cs="Calibri"/>
            <w:color w:val="1155CC"/>
            <w:u w:val="single"/>
          </w:rPr>
          <w:t>Stemnestaden</w:t>
        </w:r>
        <w:proofErr w:type="spellEnd"/>
        <w:r>
          <w:rPr>
            <w:rFonts w:ascii="Calibri" w:eastAsia="Calibri" w:hAnsi="Calibri" w:cs="Calibri"/>
            <w:color w:val="1155CC"/>
            <w:u w:val="single"/>
          </w:rPr>
          <w:t xml:space="preserve"> leirsted</w:t>
        </w:r>
      </w:hyperlink>
    </w:p>
    <w:p w14:paraId="0000003C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3D" w14:textId="77777777" w:rsidR="00AB70E9" w:rsidRDefault="0000000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Lunden leir- og fritidssenter</w:t>
      </w:r>
    </w:p>
    <w:p w14:paraId="0000003E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13">
        <w:r>
          <w:rPr>
            <w:rFonts w:ascii="Calibri" w:eastAsia="Calibri" w:hAnsi="Calibri" w:cs="Calibri"/>
            <w:color w:val="1155CC"/>
            <w:u w:val="single"/>
          </w:rPr>
          <w:t>Lunden leir- og fritidssenter (lunden-leirsted.no)</w:t>
        </w:r>
      </w:hyperlink>
    </w:p>
    <w:p w14:paraId="0000003F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40" w14:textId="77777777" w:rsidR="00AB70E9" w:rsidRDefault="00000000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Horve ungdomssenter</w:t>
      </w:r>
    </w:p>
    <w:p w14:paraId="00000041" w14:textId="77777777" w:rsidR="00AB70E9" w:rsidRDefault="00000000">
      <w:pPr>
        <w:spacing w:line="240" w:lineRule="auto"/>
        <w:ind w:left="1440"/>
        <w:rPr>
          <w:rFonts w:ascii="Calibri" w:eastAsia="Calibri" w:hAnsi="Calibri" w:cs="Calibri"/>
        </w:rPr>
      </w:pPr>
      <w:hyperlink r:id="rId14">
        <w:r>
          <w:rPr>
            <w:rFonts w:ascii="Calibri" w:eastAsia="Calibri" w:hAnsi="Calibri" w:cs="Calibri"/>
            <w:color w:val="1155CC"/>
            <w:u w:val="single"/>
          </w:rPr>
          <w:t>Horve ungdomssenter</w:t>
        </w:r>
      </w:hyperlink>
    </w:p>
    <w:p w14:paraId="00000042" w14:textId="77777777" w:rsidR="00AB70E9" w:rsidRDefault="00AB70E9">
      <w:pPr>
        <w:spacing w:line="240" w:lineRule="auto"/>
        <w:ind w:left="1440"/>
        <w:rPr>
          <w:rFonts w:ascii="Calibri" w:eastAsia="Calibri" w:hAnsi="Calibri" w:cs="Calibri"/>
        </w:rPr>
      </w:pPr>
    </w:p>
    <w:p w14:paraId="00000043" w14:textId="77777777" w:rsidR="00AB70E9" w:rsidRDefault="00AB70E9">
      <w:pPr>
        <w:spacing w:line="240" w:lineRule="auto"/>
        <w:rPr>
          <w:rFonts w:ascii="Calibri" w:eastAsia="Calibri" w:hAnsi="Calibri" w:cs="Calibri"/>
        </w:rPr>
      </w:pPr>
    </w:p>
    <w:p w14:paraId="00000044" w14:textId="77777777" w:rsidR="00AB70E9" w:rsidRDefault="00AB70E9"/>
    <w:sectPr w:rsidR="00AB70E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DFB062A-699A-4787-B9FD-3081814B73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58B24B-2BD8-465B-8A36-1F5A77020ED5}"/>
    <w:embedBold r:id="rId3" w:fontKey="{E4899DE9-BE5E-44FB-A53F-206CD0C252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716FFD-93E9-4BB8-854B-42F5F9F4F9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04DE0"/>
    <w:multiLevelType w:val="multilevel"/>
    <w:tmpl w:val="BDB0C23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A4C6C39"/>
    <w:multiLevelType w:val="multilevel"/>
    <w:tmpl w:val="216481F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EF12F7E"/>
    <w:multiLevelType w:val="multilevel"/>
    <w:tmpl w:val="72860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C40161"/>
    <w:multiLevelType w:val="multilevel"/>
    <w:tmpl w:val="0D06FF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14661252">
    <w:abstractNumId w:val="1"/>
  </w:num>
  <w:num w:numId="2" w16cid:durableId="1074620362">
    <w:abstractNumId w:val="3"/>
  </w:num>
  <w:num w:numId="3" w16cid:durableId="1056121621">
    <w:abstractNumId w:val="0"/>
  </w:num>
  <w:num w:numId="4" w16cid:durableId="766733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0E9"/>
    <w:rsid w:val="002D4B58"/>
    <w:rsid w:val="00AB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954A87-375A-45DE-8375-C8D4B426D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skole.no/lenden/underside/20907" TargetMode="External"/><Relationship Id="rId13" Type="http://schemas.openxmlformats.org/officeDocument/2006/relationships/hyperlink" Target="https://www.lunden-leirsted.no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urutangen.com/" TargetMode="External"/><Relationship Id="rId12" Type="http://schemas.openxmlformats.org/officeDocument/2006/relationships/hyperlink" Target="https://stemnestaden.no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ites.google.com/kfuk-kfum.no/vier-leirsted/start" TargetMode="External"/><Relationship Id="rId11" Type="http://schemas.openxmlformats.org/officeDocument/2006/relationships/hyperlink" Target="https://gullingen.no/leirskulen/" TargetMode="External"/><Relationship Id="rId5" Type="http://schemas.openxmlformats.org/officeDocument/2006/relationships/hyperlink" Target="https://tonstadli.no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aulali.n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armoy.kommune.no/innbygger/barn-og-familie/skole/leirskole/" TargetMode="External"/><Relationship Id="rId14" Type="http://schemas.openxmlformats.org/officeDocument/2006/relationships/hyperlink" Target="https://horveungdomssenter.no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640</Words>
  <Characters>3396</Characters>
  <Application>Microsoft Office Word</Application>
  <DocSecurity>0</DocSecurity>
  <Lines>28</Lines>
  <Paragraphs>8</Paragraphs>
  <ScaleCrop>false</ScaleCrop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 Paparazzo</dc:creator>
  <cp:lastModifiedBy>Danilo Paparazzo</cp:lastModifiedBy>
  <cp:revision>2</cp:revision>
  <dcterms:created xsi:type="dcterms:W3CDTF">2024-04-16T06:23:00Z</dcterms:created>
  <dcterms:modified xsi:type="dcterms:W3CDTF">2024-04-16T06:23:00Z</dcterms:modified>
</cp:coreProperties>
</file>